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9EE" w:rsidRDefault="00326C0F" w:rsidP="006844BD">
      <w:pPr>
        <w:tabs>
          <w:tab w:val="left" w:pos="5040"/>
        </w:tabs>
        <w:jc w:val="center"/>
      </w:pPr>
      <w:r>
        <w:rPr>
          <w:noProof/>
        </w:rPr>
        <w:drawing>
          <wp:inline distT="0" distB="0" distL="0" distR="0">
            <wp:extent cx="914400" cy="998220"/>
            <wp:effectExtent l="19050" t="0" r="0" b="0"/>
            <wp:docPr id="1" name="Picture 1" descr="aaja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aja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98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B33" w:rsidRDefault="00A80B33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Impact" w:hAnsi="Impact" w:cs="Impact"/>
          <w:sz w:val="24"/>
          <w:szCs w:val="24"/>
        </w:rPr>
      </w:pPr>
      <w:r>
        <w:rPr>
          <w:rFonts w:ascii="Impact" w:hAnsi="Impact" w:cs="Impact"/>
          <w:sz w:val="24"/>
          <w:szCs w:val="24"/>
        </w:rPr>
        <w:t xml:space="preserve">The Asian American Journalists Association, </w:t>
      </w:r>
      <w:smartTag w:uri="urn:schemas-microsoft-com:office:smarttags" w:element="City">
        <w:smartTag w:uri="urn:schemas-microsoft-com:office:smarttags" w:element="place">
          <w:r>
            <w:rPr>
              <w:rFonts w:ascii="Impact" w:hAnsi="Impact" w:cs="Impact"/>
              <w:sz w:val="24"/>
              <w:szCs w:val="24"/>
            </w:rPr>
            <w:t>Philadelphia</w:t>
          </w:r>
        </w:smartTag>
      </w:smartTag>
      <w:r w:rsidR="00BC5BA3">
        <w:rPr>
          <w:rFonts w:ascii="Impact" w:hAnsi="Impact" w:cs="Impact"/>
          <w:sz w:val="24"/>
          <w:szCs w:val="24"/>
        </w:rPr>
        <w:t xml:space="preserve"> C</w:t>
      </w:r>
      <w:r>
        <w:rPr>
          <w:rFonts w:ascii="Impact" w:hAnsi="Impact" w:cs="Impact"/>
          <w:sz w:val="24"/>
          <w:szCs w:val="24"/>
        </w:rPr>
        <w:t>hapter</w:t>
      </w:r>
    </w:p>
    <w:p w:rsidR="00A80B33" w:rsidRDefault="0075547E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http://aajaphiladelphia.wordpress</w:t>
      </w:r>
      <w:r w:rsidR="00A80B33">
        <w:rPr>
          <w:rFonts w:ascii="ArialMT" w:hAnsi="ArialMT" w:cs="ArialMT"/>
          <w:sz w:val="24"/>
          <w:szCs w:val="24"/>
        </w:rPr>
        <w:t>.com</w:t>
      </w:r>
    </w:p>
    <w:p w:rsidR="0075547E" w:rsidRDefault="0075547E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EB44B4" w:rsidRDefault="00EB44B4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571CCD" w:rsidRPr="00D8165B" w:rsidRDefault="00D8165B" w:rsidP="00D8165B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sz w:val="24"/>
          <w:szCs w:val="24"/>
        </w:rPr>
      </w:pPr>
      <w:r w:rsidRPr="00D8165B">
        <w:rPr>
          <w:rFonts w:ascii="TimesNewRomanPSMT" w:hAnsi="TimesNewRomanPSMT" w:cs="TimesNewRomanPSMT"/>
          <w:b/>
          <w:sz w:val="24"/>
          <w:szCs w:val="24"/>
        </w:rPr>
        <w:t>V</w:t>
      </w:r>
      <w:r w:rsidR="00B638CA">
        <w:rPr>
          <w:rFonts w:ascii="TimesNewRomanPSMT" w:hAnsi="TimesNewRomanPSMT" w:cs="TimesNewRomanPSMT"/>
          <w:b/>
          <w:sz w:val="24"/>
          <w:szCs w:val="24"/>
        </w:rPr>
        <w:t>ijaya L. Balaji Scholarship</w:t>
      </w:r>
    </w:p>
    <w:p w:rsidR="00571CCD" w:rsidRDefault="00571CCD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571CCD" w:rsidRPr="00184E7D" w:rsidRDefault="00D059E5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84E7D">
        <w:rPr>
          <w:rFonts w:ascii="Times New Roman" w:hAnsi="Times New Roman"/>
          <w:sz w:val="24"/>
          <w:szCs w:val="24"/>
        </w:rPr>
        <w:t xml:space="preserve">The </w:t>
      </w:r>
      <w:smartTag w:uri="urn:schemas-microsoft-com:office:smarttags" w:element="City">
        <w:smartTag w:uri="urn:schemas-microsoft-com:office:smarttags" w:element="place">
          <w:r w:rsidRPr="00184E7D">
            <w:rPr>
              <w:rFonts w:ascii="Times New Roman" w:hAnsi="Times New Roman"/>
              <w:sz w:val="24"/>
              <w:szCs w:val="24"/>
            </w:rPr>
            <w:t>Philadelphia</w:t>
          </w:r>
        </w:smartTag>
      </w:smartTag>
      <w:r w:rsidRPr="00184E7D">
        <w:rPr>
          <w:rFonts w:ascii="Times New Roman" w:hAnsi="Times New Roman"/>
          <w:sz w:val="24"/>
          <w:szCs w:val="24"/>
        </w:rPr>
        <w:t xml:space="preserve"> chapter of the Asian American Journalists Association (AAJA) is pleased to announce the </w:t>
      </w:r>
      <w:r w:rsidR="00944016" w:rsidRPr="00184E7D">
        <w:rPr>
          <w:rFonts w:ascii="Times New Roman" w:hAnsi="Times New Roman"/>
          <w:sz w:val="24"/>
          <w:szCs w:val="24"/>
        </w:rPr>
        <w:t>Vijaya L.</w:t>
      </w:r>
      <w:r w:rsidR="00B638CA">
        <w:rPr>
          <w:rFonts w:ascii="Times New Roman" w:hAnsi="Times New Roman"/>
          <w:sz w:val="24"/>
          <w:szCs w:val="24"/>
        </w:rPr>
        <w:t xml:space="preserve"> Balaji Scholarship</w:t>
      </w:r>
      <w:r w:rsidR="00944016" w:rsidRPr="00184E7D">
        <w:rPr>
          <w:rFonts w:ascii="Times New Roman" w:hAnsi="Times New Roman"/>
          <w:sz w:val="24"/>
          <w:szCs w:val="24"/>
        </w:rPr>
        <w:t xml:space="preserve">, which will award $500 to a student who intends to pursue a journalism career and who is of </w:t>
      </w:r>
      <w:r w:rsidR="00C4289B">
        <w:rPr>
          <w:rFonts w:ascii="Times New Roman" w:hAnsi="Times New Roman"/>
          <w:sz w:val="24"/>
          <w:szCs w:val="24"/>
        </w:rPr>
        <w:t xml:space="preserve">modest </w:t>
      </w:r>
      <w:r w:rsidR="00944016" w:rsidRPr="00184E7D">
        <w:rPr>
          <w:rFonts w:ascii="Times New Roman" w:hAnsi="Times New Roman"/>
          <w:sz w:val="24"/>
          <w:szCs w:val="24"/>
        </w:rPr>
        <w:t>financial means.</w:t>
      </w:r>
      <w:r w:rsidR="00202BB4">
        <w:rPr>
          <w:rFonts w:ascii="Times New Roman" w:hAnsi="Times New Roman"/>
          <w:sz w:val="24"/>
          <w:szCs w:val="24"/>
        </w:rPr>
        <w:t xml:space="preserve"> </w:t>
      </w:r>
    </w:p>
    <w:p w:rsidR="00944016" w:rsidRPr="00184E7D" w:rsidRDefault="00944016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4016" w:rsidRPr="00D8165B" w:rsidRDefault="00B638CA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</w:t>
      </w:r>
      <w:r w:rsidR="00184E7D" w:rsidRPr="00D8165B">
        <w:rPr>
          <w:rFonts w:ascii="Times New Roman" w:hAnsi="Times New Roman"/>
          <w:b/>
          <w:sz w:val="24"/>
          <w:szCs w:val="24"/>
        </w:rPr>
        <w:t>equirements</w:t>
      </w:r>
      <w:r w:rsidR="00944016" w:rsidRPr="00D8165B">
        <w:rPr>
          <w:rFonts w:ascii="Times New Roman" w:hAnsi="Times New Roman"/>
          <w:b/>
          <w:sz w:val="24"/>
          <w:szCs w:val="24"/>
        </w:rPr>
        <w:t xml:space="preserve"> are as follows:</w:t>
      </w:r>
    </w:p>
    <w:p w:rsidR="00B638CA" w:rsidRDefault="00184E7D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84E7D">
        <w:rPr>
          <w:rFonts w:ascii="Times New Roman" w:hAnsi="Times New Roman"/>
          <w:sz w:val="24"/>
          <w:szCs w:val="24"/>
        </w:rPr>
        <w:t xml:space="preserve">1) </w:t>
      </w:r>
      <w:r w:rsidR="00B638CA">
        <w:rPr>
          <w:rFonts w:ascii="Times New Roman" w:hAnsi="Times New Roman"/>
          <w:sz w:val="24"/>
          <w:szCs w:val="24"/>
        </w:rPr>
        <w:t>Applicants must be</w:t>
      </w:r>
      <w:r w:rsidR="00B638CA" w:rsidRPr="00184E7D">
        <w:rPr>
          <w:rFonts w:ascii="Times New Roman" w:hAnsi="Times New Roman"/>
          <w:sz w:val="24"/>
          <w:szCs w:val="24"/>
        </w:rPr>
        <w:t xml:space="preserve"> a </w:t>
      </w:r>
      <w:r w:rsidR="00B638CA">
        <w:rPr>
          <w:rFonts w:ascii="Times New Roman" w:hAnsi="Times New Roman"/>
          <w:sz w:val="24"/>
          <w:szCs w:val="24"/>
        </w:rPr>
        <w:t xml:space="preserve">college </w:t>
      </w:r>
      <w:r w:rsidR="00B638CA" w:rsidRPr="00184E7D">
        <w:rPr>
          <w:rFonts w:ascii="Times New Roman" w:hAnsi="Times New Roman"/>
          <w:sz w:val="24"/>
          <w:szCs w:val="24"/>
        </w:rPr>
        <w:t xml:space="preserve">freshman, </w:t>
      </w:r>
      <w:r w:rsidR="00C33A05">
        <w:rPr>
          <w:rFonts w:ascii="Times New Roman" w:hAnsi="Times New Roman"/>
          <w:sz w:val="24"/>
          <w:szCs w:val="24"/>
        </w:rPr>
        <w:t>sophomore, or junior in the 2013-14</w:t>
      </w:r>
      <w:r w:rsidR="00B638CA" w:rsidRPr="00184E7D">
        <w:rPr>
          <w:rFonts w:ascii="Times New Roman" w:hAnsi="Times New Roman"/>
          <w:sz w:val="24"/>
          <w:szCs w:val="24"/>
        </w:rPr>
        <w:t xml:space="preserve"> school year.</w:t>
      </w:r>
    </w:p>
    <w:p w:rsidR="00027569" w:rsidRDefault="00B638CA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333333"/>
          <w:sz w:val="24"/>
          <w:szCs w:val="24"/>
        </w:rPr>
      </w:pPr>
      <w:r w:rsidRPr="00C4289B">
        <w:rPr>
          <w:rFonts w:ascii="Times New Roman" w:hAnsi="Times New Roman"/>
          <w:color w:val="000000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 xml:space="preserve"> </w:t>
      </w:r>
      <w:r w:rsidR="003D6BF0" w:rsidRPr="00C4289B">
        <w:rPr>
          <w:rFonts w:ascii="Times New Roman" w:hAnsi="Times New Roman"/>
          <w:color w:val="000000"/>
          <w:sz w:val="24"/>
          <w:szCs w:val="24"/>
        </w:rPr>
        <w:t>AAJA membership is not required to apply, but if the student is awarded the scholarship, he/she must become an AAJA student member (cost is $25 for the year).</w:t>
      </w:r>
    </w:p>
    <w:p w:rsidR="00944016" w:rsidRDefault="00027569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F15902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3) The winner must provide a copy of his/her most recently submitted Free Application for Federal Student Aid (FAFSA) before receiving the scholarship money to show proof of financial need.</w:t>
      </w:r>
      <w:r w:rsidR="009E09F3" w:rsidRPr="00F15902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4</w:t>
      </w:r>
      <w:r w:rsidR="009E09F3">
        <w:rPr>
          <w:rFonts w:ascii="Times New Roman" w:hAnsi="Times New Roman"/>
          <w:sz w:val="24"/>
          <w:szCs w:val="24"/>
        </w:rPr>
        <w:t xml:space="preserve">) The winner needs to volunteer some time in 2013 to helping the Philadelphia chapter by recruiting other student journalists to the chapter or </w:t>
      </w:r>
      <w:r w:rsidR="00810A37">
        <w:rPr>
          <w:rFonts w:ascii="Times New Roman" w:hAnsi="Times New Roman"/>
          <w:sz w:val="24"/>
          <w:szCs w:val="24"/>
        </w:rPr>
        <w:t>by assisting</w:t>
      </w:r>
      <w:r w:rsidR="009E09F3">
        <w:rPr>
          <w:rFonts w:ascii="Times New Roman" w:hAnsi="Times New Roman"/>
          <w:sz w:val="24"/>
          <w:szCs w:val="24"/>
        </w:rPr>
        <w:t xml:space="preserve"> </w:t>
      </w:r>
      <w:r w:rsidR="00810A37">
        <w:rPr>
          <w:rFonts w:ascii="Times New Roman" w:hAnsi="Times New Roman"/>
          <w:sz w:val="24"/>
          <w:szCs w:val="24"/>
        </w:rPr>
        <w:t>in organizing</w:t>
      </w:r>
      <w:r w:rsidR="009E09F3">
        <w:rPr>
          <w:rFonts w:ascii="Times New Roman" w:hAnsi="Times New Roman"/>
          <w:sz w:val="24"/>
          <w:szCs w:val="24"/>
        </w:rPr>
        <w:t xml:space="preserve"> an event.</w:t>
      </w:r>
    </w:p>
    <w:p w:rsidR="009E09F3" w:rsidRPr="00184E7D" w:rsidRDefault="009E09F3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3AF1" w:rsidRPr="00027569" w:rsidRDefault="009E09F3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  <w:r w:rsidRPr="00D8165B">
        <w:rPr>
          <w:rFonts w:ascii="Times New Roman" w:hAnsi="Times New Roman"/>
          <w:b/>
          <w:sz w:val="24"/>
          <w:szCs w:val="24"/>
        </w:rPr>
        <w:t>To apply</w:t>
      </w:r>
      <w:r w:rsidR="00202BB4">
        <w:rPr>
          <w:rFonts w:ascii="Times New Roman" w:hAnsi="Times New Roman"/>
          <w:b/>
          <w:sz w:val="24"/>
          <w:szCs w:val="24"/>
        </w:rPr>
        <w:t>, send</w:t>
      </w:r>
      <w:r w:rsidRPr="00D8165B">
        <w:rPr>
          <w:rFonts w:ascii="Times New Roman" w:hAnsi="Times New Roman"/>
          <w:b/>
          <w:sz w:val="24"/>
          <w:szCs w:val="24"/>
        </w:rPr>
        <w:t>:</w:t>
      </w:r>
      <w:r w:rsidR="00184E7D" w:rsidRPr="00D8165B">
        <w:rPr>
          <w:rFonts w:ascii="Times New Roman" w:hAnsi="Times New Roman"/>
          <w:b/>
          <w:sz w:val="24"/>
          <w:szCs w:val="24"/>
        </w:rPr>
        <w:t xml:space="preserve"> </w:t>
      </w:r>
      <w:r w:rsidRPr="00D8165B">
        <w:rPr>
          <w:rFonts w:ascii="Times New Roman" w:hAnsi="Times New Roman"/>
          <w:b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1</w:t>
      </w:r>
      <w:r w:rsidR="00202BB4">
        <w:rPr>
          <w:rFonts w:ascii="Times New Roman" w:hAnsi="Times New Roman"/>
          <w:sz w:val="24"/>
          <w:szCs w:val="24"/>
        </w:rPr>
        <w:t>) A</w:t>
      </w:r>
      <w:r w:rsidR="00184E7D">
        <w:rPr>
          <w:rFonts w:ascii="Times New Roman" w:hAnsi="Times New Roman"/>
          <w:sz w:val="24"/>
          <w:szCs w:val="24"/>
        </w:rPr>
        <w:t xml:space="preserve"> one-page essay describing your background, what you have done in journalism so far and what you plan to do in journalism as a career. </w:t>
      </w:r>
      <w:r w:rsidR="00073AF1">
        <w:rPr>
          <w:rFonts w:ascii="Times New Roman" w:hAnsi="Times New Roman"/>
          <w:sz w:val="24"/>
          <w:szCs w:val="24"/>
        </w:rPr>
        <w:t xml:space="preserve">Include your name, phone number, e-mail and </w:t>
      </w:r>
      <w:r w:rsidR="00810A37">
        <w:rPr>
          <w:rFonts w:ascii="Times New Roman" w:hAnsi="Times New Roman"/>
          <w:sz w:val="24"/>
          <w:szCs w:val="24"/>
        </w:rPr>
        <w:t>address</w:t>
      </w:r>
      <w:r w:rsidR="00073AF1">
        <w:rPr>
          <w:rFonts w:ascii="Times New Roman" w:hAnsi="Times New Roman"/>
          <w:sz w:val="24"/>
          <w:szCs w:val="24"/>
        </w:rPr>
        <w:t>.</w:t>
      </w:r>
      <w:r w:rsidR="00202BB4">
        <w:rPr>
          <w:rFonts w:ascii="Times New Roman" w:hAnsi="Times New Roman"/>
          <w:sz w:val="24"/>
          <w:szCs w:val="24"/>
        </w:rPr>
        <w:br/>
        <w:t xml:space="preserve">2) </w:t>
      </w:r>
      <w:r w:rsidR="003D6BF0">
        <w:rPr>
          <w:rFonts w:ascii="Times New Roman" w:hAnsi="Times New Roman"/>
          <w:sz w:val="24"/>
          <w:szCs w:val="24"/>
        </w:rPr>
        <w:t>Names of two references, with phone numbers and e-mail addresses</w:t>
      </w:r>
      <w:r w:rsidR="00202BB4">
        <w:rPr>
          <w:rFonts w:ascii="Times New Roman" w:hAnsi="Times New Roman"/>
          <w:sz w:val="24"/>
          <w:szCs w:val="24"/>
        </w:rPr>
        <w:t>.</w:t>
      </w:r>
      <w:r w:rsidR="00027569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  <w:t>3</w:t>
      </w:r>
      <w:r w:rsidR="00202BB4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) A</w:t>
      </w:r>
      <w:r w:rsidR="00BE7D82" w:rsidRPr="008200F4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transcript of your grades </w:t>
      </w:r>
      <w:r w:rsidR="00027569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for college courses taken</w:t>
      </w:r>
      <w:r w:rsidR="000707EC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, or</w:t>
      </w:r>
      <w:r w:rsidR="00BE7D82" w:rsidRPr="008200F4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high-school grades</w:t>
      </w:r>
      <w:r w:rsidR="00164757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if you </w:t>
      </w:r>
      <w:r w:rsidR="00027569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are in high school</w:t>
      </w:r>
      <w:r w:rsidR="00BE7D82" w:rsidRPr="008200F4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.</w:t>
      </w:r>
    </w:p>
    <w:p w:rsidR="00027569" w:rsidRPr="00D71F88" w:rsidRDefault="00027569" w:rsidP="008200F4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</w:pPr>
      <w:r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Questions may be sent to </w:t>
      </w:r>
      <w:hyperlink r:id="rId6" w:history="1">
        <w:r w:rsidRPr="00D71F88">
          <w:rPr>
            <w:rStyle w:val="Hyperlink"/>
            <w:rFonts w:ascii="Times New Roman" w:hAnsi="Times New Roman"/>
            <w:color w:val="000000"/>
            <w:sz w:val="24"/>
            <w:szCs w:val="24"/>
            <w:bdr w:val="none" w:sz="0" w:space="0" w:color="auto" w:frame="1"/>
          </w:rPr>
          <w:t>aajaphiladelphia@gmail.com</w:t>
        </w:r>
      </w:hyperlink>
      <w:r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or by calling Rikki Massand, AAJA-Philadelphia’s student outreach coordinator, at 860-436-1378.</w:t>
      </w:r>
      <w:r w:rsidRPr="00D71F88">
        <w:rPr>
          <w:rFonts w:ascii="Times New Roman" w:hAnsi="Times New Roman"/>
          <w:color w:val="000000"/>
          <w:sz w:val="24"/>
          <w:szCs w:val="24"/>
        </w:rPr>
        <w:br/>
      </w:r>
    </w:p>
    <w:p w:rsidR="00073AF1" w:rsidRPr="00D71F88" w:rsidRDefault="00BB4E53" w:rsidP="008200F4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E-mail your materials to </w:t>
      </w:r>
      <w:hyperlink r:id="rId7" w:history="1">
        <w:r w:rsidRPr="00D71F88">
          <w:rPr>
            <w:rStyle w:val="Hyperlink"/>
            <w:rFonts w:ascii="Times New Roman" w:hAnsi="Times New Roman"/>
            <w:sz w:val="24"/>
            <w:szCs w:val="24"/>
            <w:bdr w:val="none" w:sz="0" w:space="0" w:color="auto" w:frame="1"/>
          </w:rPr>
          <w:t>aajaphiladelphia@gmail.com</w:t>
        </w:r>
      </w:hyperlink>
      <w:r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or m</w:t>
      </w:r>
      <w:r w:rsidR="00285123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ail </w:t>
      </w:r>
      <w:r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them postmarked </w:t>
      </w:r>
      <w:r w:rsidR="00073AF1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by </w:t>
      </w:r>
      <w:r w:rsidR="00BF78EC" w:rsidRPr="00D71F88">
        <w:rPr>
          <w:rStyle w:val="Emphasis"/>
          <w:rFonts w:ascii="Times New Roman" w:hAnsi="Times New Roman"/>
          <w:b/>
          <w:i w:val="0"/>
          <w:color w:val="000000"/>
          <w:sz w:val="24"/>
          <w:szCs w:val="24"/>
          <w:bdr w:val="none" w:sz="0" w:space="0" w:color="auto" w:frame="1"/>
        </w:rPr>
        <w:t>March 30</w:t>
      </w:r>
      <w:r w:rsidR="004C194E" w:rsidRPr="00D71F88">
        <w:rPr>
          <w:rStyle w:val="Emphasis"/>
          <w:rFonts w:ascii="Times New Roman" w:hAnsi="Times New Roman"/>
          <w:b/>
          <w:i w:val="0"/>
          <w:color w:val="000000"/>
          <w:sz w:val="24"/>
          <w:szCs w:val="24"/>
          <w:bdr w:val="none" w:sz="0" w:space="0" w:color="auto" w:frame="1"/>
        </w:rPr>
        <w:t>, 2013</w:t>
      </w:r>
      <w:r w:rsidR="00285123" w:rsidRPr="00D71F88">
        <w:rPr>
          <w:rStyle w:val="Emphasis"/>
          <w:rFonts w:ascii="Times New Roman" w:hAnsi="Times New Roman"/>
          <w:b/>
          <w:i w:val="0"/>
          <w:color w:val="000000"/>
          <w:sz w:val="24"/>
          <w:szCs w:val="24"/>
          <w:bdr w:val="none" w:sz="0" w:space="0" w:color="auto" w:frame="1"/>
        </w:rPr>
        <w:t>,</w:t>
      </w:r>
      <w:r w:rsidR="006F7AED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 to:</w:t>
      </w:r>
      <w:r w:rsidR="006F7AED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</w:r>
      <w:r w:rsidR="0047096B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 xml:space="preserve">c/o </w:t>
      </w:r>
      <w:r w:rsidR="00202BB4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Juliana Reyes</w:t>
      </w:r>
      <w:r w:rsidR="00202BB4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  <w:t>Technically Philly</w:t>
      </w:r>
      <w:r w:rsidR="006F7AED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</w:r>
      <w:r w:rsidR="0047096B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4040 Locust Street</w:t>
      </w:r>
      <w:r w:rsidR="00202BB4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</w:r>
      <w:r w:rsidR="0047096B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t>Philadelphia, PA 19104</w:t>
      </w:r>
      <w:r w:rsidR="00D8165B" w:rsidRPr="00D71F88">
        <w:rPr>
          <w:rStyle w:val="Emphasis"/>
          <w:rFonts w:ascii="Times New Roman" w:hAnsi="Times New Roman"/>
          <w:i w:val="0"/>
          <w:color w:val="000000"/>
          <w:sz w:val="24"/>
          <w:szCs w:val="24"/>
          <w:bdr w:val="none" w:sz="0" w:space="0" w:color="auto" w:frame="1"/>
        </w:rPr>
        <w:br/>
      </w:r>
      <w:r w:rsidR="00073AF1" w:rsidRPr="00D71F88">
        <w:rPr>
          <w:rFonts w:ascii="Times New Roman" w:hAnsi="Times New Roman"/>
          <w:i/>
          <w:color w:val="000000"/>
          <w:sz w:val="24"/>
          <w:szCs w:val="24"/>
        </w:rPr>
        <w:t>Please note: Special consideration for this scholarship will be given to a student who is the first person in his or her family to go to college.</w:t>
      </w:r>
      <w:r w:rsidR="001122F2" w:rsidRPr="00D71F88">
        <w:rPr>
          <w:rFonts w:ascii="Times New Roman" w:hAnsi="Times New Roman"/>
          <w:i/>
          <w:color w:val="000000"/>
          <w:sz w:val="24"/>
          <w:szCs w:val="24"/>
        </w:rPr>
        <w:t xml:space="preserve"> The scholarship is to be used for college fees or books.</w:t>
      </w:r>
    </w:p>
    <w:p w:rsidR="00D84E20" w:rsidRDefault="00D84E20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07EC" w:rsidRPr="000707EC" w:rsidRDefault="000707EC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84E7D">
        <w:rPr>
          <w:rFonts w:ascii="Times New Roman" w:hAnsi="Times New Roman"/>
          <w:sz w:val="24"/>
          <w:szCs w:val="24"/>
        </w:rPr>
        <w:t>The scholarship is in honor of Mrs. Vijaya L. Balaji, the late mother of former AAJA-Philadelphi</w:t>
      </w:r>
      <w:r>
        <w:rPr>
          <w:rFonts w:ascii="Times New Roman" w:hAnsi="Times New Roman"/>
          <w:sz w:val="24"/>
          <w:szCs w:val="24"/>
        </w:rPr>
        <w:t>a president</w:t>
      </w:r>
      <w:r w:rsidRPr="00184E7D">
        <w:rPr>
          <w:rFonts w:ascii="Times New Roman" w:hAnsi="Times New Roman"/>
          <w:sz w:val="24"/>
          <w:szCs w:val="24"/>
        </w:rPr>
        <w:t xml:space="preserve"> Murali Balaji. Mrs. Balaji was a committ</w:t>
      </w:r>
      <w:r>
        <w:rPr>
          <w:rFonts w:ascii="Times New Roman" w:hAnsi="Times New Roman"/>
          <w:sz w:val="24"/>
          <w:szCs w:val="24"/>
        </w:rPr>
        <w:t xml:space="preserve">ed supporter to the </w:t>
      </w:r>
      <w:r w:rsidRPr="00184E7D">
        <w:rPr>
          <w:rFonts w:ascii="Times New Roman" w:hAnsi="Times New Roman"/>
          <w:sz w:val="24"/>
          <w:szCs w:val="24"/>
        </w:rPr>
        <w:t>chapter, who believed in the education of</w:t>
      </w:r>
      <w:r>
        <w:rPr>
          <w:rFonts w:ascii="Times New Roman" w:hAnsi="Times New Roman"/>
          <w:sz w:val="24"/>
          <w:szCs w:val="24"/>
        </w:rPr>
        <w:t xml:space="preserve"> minority journalists. </w:t>
      </w:r>
      <w:r>
        <w:rPr>
          <w:rFonts w:ascii="Times New Roman" w:hAnsi="Times New Roman"/>
          <w:sz w:val="24"/>
          <w:szCs w:val="24"/>
        </w:rPr>
        <w:br/>
      </w:r>
    </w:p>
    <w:p w:rsidR="00D84E20" w:rsidRDefault="00D84E20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D8165B">
        <w:rPr>
          <w:rFonts w:ascii="Times New Roman" w:hAnsi="Times New Roman"/>
          <w:b/>
          <w:sz w:val="24"/>
          <w:szCs w:val="24"/>
        </w:rPr>
        <w:t>Selection process:</w:t>
      </w:r>
      <w:r w:rsidRPr="00D8165B">
        <w:rPr>
          <w:rFonts w:ascii="Times New Roman" w:hAnsi="Times New Roman"/>
          <w:b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The AAJA-Philadelphia chapter board, former president Murali Balaji, and one non-AAJA individual who is a leader in the Asian American comm</w:t>
      </w:r>
      <w:r w:rsidR="006F7AED">
        <w:rPr>
          <w:rFonts w:ascii="Times New Roman" w:hAnsi="Times New Roman"/>
          <w:sz w:val="24"/>
          <w:szCs w:val="24"/>
        </w:rPr>
        <w:t>unity</w:t>
      </w:r>
      <w:r>
        <w:rPr>
          <w:rFonts w:ascii="Times New Roman" w:hAnsi="Times New Roman"/>
          <w:sz w:val="24"/>
          <w:szCs w:val="24"/>
        </w:rPr>
        <w:t xml:space="preserve"> will make up the </w:t>
      </w:r>
      <w:r w:rsidR="00BE7D82">
        <w:rPr>
          <w:rFonts w:ascii="Times New Roman" w:hAnsi="Times New Roman"/>
          <w:sz w:val="24"/>
          <w:szCs w:val="24"/>
        </w:rPr>
        <w:t>selection committee.</w:t>
      </w:r>
      <w:r>
        <w:rPr>
          <w:rFonts w:ascii="Times New Roman" w:hAnsi="Times New Roman"/>
          <w:sz w:val="24"/>
          <w:szCs w:val="24"/>
        </w:rPr>
        <w:br/>
        <w:t xml:space="preserve">The winner will be announced by </w:t>
      </w:r>
      <w:r w:rsidR="003A4C19">
        <w:rPr>
          <w:rFonts w:ascii="Times New Roman" w:hAnsi="Times New Roman"/>
          <w:sz w:val="24"/>
          <w:szCs w:val="24"/>
        </w:rPr>
        <w:t>April 15</w:t>
      </w:r>
      <w:r>
        <w:rPr>
          <w:rFonts w:ascii="Times New Roman" w:hAnsi="Times New Roman"/>
          <w:sz w:val="24"/>
          <w:szCs w:val="24"/>
        </w:rPr>
        <w:t xml:space="preserve">, </w:t>
      </w:r>
      <w:r w:rsidR="004C194E">
        <w:rPr>
          <w:rFonts w:ascii="Times New Roman" w:hAnsi="Times New Roman"/>
          <w:sz w:val="24"/>
          <w:szCs w:val="24"/>
        </w:rPr>
        <w:t xml:space="preserve">2013, </w:t>
      </w:r>
      <w:r>
        <w:rPr>
          <w:rFonts w:ascii="Times New Roman" w:hAnsi="Times New Roman"/>
          <w:sz w:val="24"/>
          <w:szCs w:val="24"/>
        </w:rPr>
        <w:t>and a c</w:t>
      </w:r>
      <w:r w:rsidR="00BF78EC">
        <w:rPr>
          <w:rFonts w:ascii="Times New Roman" w:hAnsi="Times New Roman"/>
          <w:sz w:val="24"/>
          <w:szCs w:val="24"/>
        </w:rPr>
        <w:t>heck for $500 will be mailed in August</w:t>
      </w:r>
      <w:r w:rsidR="004C194E">
        <w:rPr>
          <w:rFonts w:ascii="Times New Roman" w:hAnsi="Times New Roman"/>
          <w:sz w:val="24"/>
          <w:szCs w:val="24"/>
        </w:rPr>
        <w:t xml:space="preserve"> 2013</w:t>
      </w:r>
      <w:r>
        <w:rPr>
          <w:rFonts w:ascii="Times New Roman" w:hAnsi="Times New Roman"/>
          <w:sz w:val="24"/>
          <w:szCs w:val="24"/>
        </w:rPr>
        <w:t>.</w:t>
      </w:r>
    </w:p>
    <w:p w:rsidR="00FD2155" w:rsidRDefault="00FD2155" w:rsidP="006844BD">
      <w:pPr>
        <w:tabs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8165B" w:rsidRPr="00285123" w:rsidRDefault="00D8165B" w:rsidP="00285123">
      <w:pPr>
        <w:spacing w:after="0" w:line="240" w:lineRule="auto"/>
        <w:rPr>
          <w:rFonts w:ascii="Times New Roman" w:eastAsia="Times New Roman" w:hAnsi="Times New Roman"/>
          <w:i/>
          <w:color w:val="000000"/>
          <w:sz w:val="24"/>
          <w:szCs w:val="24"/>
        </w:rPr>
      </w:pPr>
      <w:r w:rsidRPr="00D8165B">
        <w:rPr>
          <w:rFonts w:ascii="Times New Roman" w:eastAsia="Times New Roman" w:hAnsi="Times New Roman"/>
          <w:i/>
          <w:color w:val="000000"/>
          <w:sz w:val="24"/>
          <w:szCs w:val="24"/>
        </w:rPr>
        <w:t>AAJA is a 501(c)(3) non-profit organization dedicated to improving the coverage of Asian Americans and Pacific Islanders and helping them enter and succeed in the news i</w:t>
      </w:r>
      <w:r>
        <w:rPr>
          <w:rFonts w:ascii="Times New Roman" w:eastAsia="Times New Roman" w:hAnsi="Times New Roman"/>
          <w:i/>
          <w:color w:val="000000"/>
          <w:sz w:val="24"/>
          <w:szCs w:val="24"/>
        </w:rPr>
        <w:t>ndustry.</w:t>
      </w:r>
    </w:p>
    <w:sectPr w:rsidR="00D8165B" w:rsidRPr="00285123" w:rsidSect="006F7AED">
      <w:pgSz w:w="12240" w:h="15840"/>
      <w:pgMar w:top="576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012DE"/>
    <w:multiLevelType w:val="hybridMultilevel"/>
    <w:tmpl w:val="E0D01236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defaultTabStop w:val="720"/>
  <w:characterSpacingControl w:val="doNotCompress"/>
  <w:compat/>
  <w:rsids>
    <w:rsidRoot w:val="00A80B33"/>
    <w:rsid w:val="00027569"/>
    <w:rsid w:val="000676D8"/>
    <w:rsid w:val="000707EC"/>
    <w:rsid w:val="00073AF1"/>
    <w:rsid w:val="00091825"/>
    <w:rsid w:val="000B3C99"/>
    <w:rsid w:val="000B4869"/>
    <w:rsid w:val="000D26A0"/>
    <w:rsid w:val="000E1CF9"/>
    <w:rsid w:val="001059F1"/>
    <w:rsid w:val="001122F2"/>
    <w:rsid w:val="00164757"/>
    <w:rsid w:val="00184E7D"/>
    <w:rsid w:val="00192D79"/>
    <w:rsid w:val="001B4E71"/>
    <w:rsid w:val="001E2FEF"/>
    <w:rsid w:val="00202BB4"/>
    <w:rsid w:val="00222AC9"/>
    <w:rsid w:val="00285123"/>
    <w:rsid w:val="002D0FE7"/>
    <w:rsid w:val="002F1200"/>
    <w:rsid w:val="00326C0F"/>
    <w:rsid w:val="003478A9"/>
    <w:rsid w:val="003761AB"/>
    <w:rsid w:val="003842B2"/>
    <w:rsid w:val="003A4C19"/>
    <w:rsid w:val="003D6BF0"/>
    <w:rsid w:val="003F7922"/>
    <w:rsid w:val="0047096B"/>
    <w:rsid w:val="00472730"/>
    <w:rsid w:val="00486372"/>
    <w:rsid w:val="004C194E"/>
    <w:rsid w:val="004F3108"/>
    <w:rsid w:val="0052785C"/>
    <w:rsid w:val="00571CCD"/>
    <w:rsid w:val="00612CD4"/>
    <w:rsid w:val="00637ABD"/>
    <w:rsid w:val="006844BD"/>
    <w:rsid w:val="006D4F8F"/>
    <w:rsid w:val="006F7AED"/>
    <w:rsid w:val="0073308B"/>
    <w:rsid w:val="0075547E"/>
    <w:rsid w:val="007603FE"/>
    <w:rsid w:val="00810A37"/>
    <w:rsid w:val="008200F4"/>
    <w:rsid w:val="0084145D"/>
    <w:rsid w:val="008433F1"/>
    <w:rsid w:val="008D6394"/>
    <w:rsid w:val="008E790B"/>
    <w:rsid w:val="00910155"/>
    <w:rsid w:val="00944016"/>
    <w:rsid w:val="009E09F3"/>
    <w:rsid w:val="00A366CC"/>
    <w:rsid w:val="00A41CB8"/>
    <w:rsid w:val="00A80B33"/>
    <w:rsid w:val="00B3667F"/>
    <w:rsid w:val="00B638CA"/>
    <w:rsid w:val="00B665B6"/>
    <w:rsid w:val="00BB4E53"/>
    <w:rsid w:val="00BC5BA3"/>
    <w:rsid w:val="00BD253D"/>
    <w:rsid w:val="00BE7D82"/>
    <w:rsid w:val="00BF78EC"/>
    <w:rsid w:val="00C33A05"/>
    <w:rsid w:val="00C4289B"/>
    <w:rsid w:val="00C51F39"/>
    <w:rsid w:val="00CD3C61"/>
    <w:rsid w:val="00D059E5"/>
    <w:rsid w:val="00D05E80"/>
    <w:rsid w:val="00D53F17"/>
    <w:rsid w:val="00D71F88"/>
    <w:rsid w:val="00D8165B"/>
    <w:rsid w:val="00D839EE"/>
    <w:rsid w:val="00D84E20"/>
    <w:rsid w:val="00E43302"/>
    <w:rsid w:val="00E669D7"/>
    <w:rsid w:val="00E70C98"/>
    <w:rsid w:val="00E80318"/>
    <w:rsid w:val="00EB44B4"/>
    <w:rsid w:val="00F15902"/>
    <w:rsid w:val="00FB7B97"/>
    <w:rsid w:val="00FD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B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80B33"/>
    <w:rPr>
      <w:rFonts w:ascii="Tahoma" w:hAnsi="Tahoma" w:cs="Tahoma"/>
      <w:sz w:val="16"/>
      <w:szCs w:val="16"/>
    </w:rPr>
  </w:style>
  <w:style w:type="paragraph" w:customStyle="1" w:styleId="ecxyiv953610348msonormal">
    <w:name w:val="ecxyiv953610348msonormal"/>
    <w:basedOn w:val="Normal"/>
    <w:rsid w:val="00472730"/>
    <w:pPr>
      <w:spacing w:after="324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ecxyiv953610348yshortcuts">
    <w:name w:val="ecxyiv953610348yshortcuts"/>
    <w:basedOn w:val="DefaultParagraphFont"/>
    <w:rsid w:val="00472730"/>
  </w:style>
  <w:style w:type="paragraph" w:styleId="ListParagraph">
    <w:name w:val="List Paragraph"/>
    <w:basedOn w:val="Normal"/>
    <w:uiPriority w:val="34"/>
    <w:qFormat/>
    <w:rsid w:val="00472730"/>
    <w:pPr>
      <w:ind w:left="720"/>
      <w:contextualSpacing/>
    </w:pPr>
  </w:style>
  <w:style w:type="character" w:styleId="Emphasis">
    <w:name w:val="Emphasis"/>
    <w:qFormat/>
    <w:rsid w:val="00944016"/>
    <w:rPr>
      <w:i/>
      <w:iCs/>
    </w:rPr>
  </w:style>
  <w:style w:type="character" w:styleId="Hyperlink">
    <w:name w:val="Hyperlink"/>
    <w:rsid w:val="00184E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6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8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80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0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61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2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09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521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6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2285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9206646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6853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13905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2961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466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05"/>
                                                                      <w:divBdr>
                                                                        <w:top w:val="single" w:sz="6" w:space="0" w:color="EDEDED"/>
                                                                        <w:left w:val="single" w:sz="6" w:space="0" w:color="EDEDED"/>
                                                                        <w:bottom w:val="single" w:sz="6" w:space="0" w:color="EDEDED"/>
                                                                        <w:right w:val="single" w:sz="6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18281310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44765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4593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1861526">
                                                                                      <w:marLeft w:val="18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2435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922176">
                                                                                              <w:blockQuote w:val="1"/>
                                                                                              <w:marLeft w:val="75"/>
                                                                                              <w:marRight w:val="720"/>
                                                                                              <w:marTop w:val="100"/>
                                                                                              <w:marBottom w:val="1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00064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16485783">
                                                                                                      <w:blockQuote w:val="1"/>
                                                                                                      <w:marLeft w:val="45"/>
                                                                                                      <w:marRight w:val="0"/>
                                                                                                      <w:marTop w:val="100"/>
                                                                                                      <w:marBottom w:val="10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083686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299770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940187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5396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japhiladelph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ajaphiladelphi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Nemours</Company>
  <LinksUpToDate>false</LinksUpToDate>
  <CharactersWithSpaces>2771</CharactersWithSpaces>
  <SharedDoc>false</SharedDoc>
  <HLinks>
    <vt:vector size="12" baseType="variant">
      <vt:variant>
        <vt:i4>6815814</vt:i4>
      </vt:variant>
      <vt:variant>
        <vt:i4>3</vt:i4>
      </vt:variant>
      <vt:variant>
        <vt:i4>0</vt:i4>
      </vt:variant>
      <vt:variant>
        <vt:i4>5</vt:i4>
      </vt:variant>
      <vt:variant>
        <vt:lpwstr>mailto:aajaphiladelphia@gmail.com</vt:lpwstr>
      </vt:variant>
      <vt:variant>
        <vt:lpwstr/>
      </vt:variant>
      <vt:variant>
        <vt:i4>6815814</vt:i4>
      </vt:variant>
      <vt:variant>
        <vt:i4>0</vt:i4>
      </vt:variant>
      <vt:variant>
        <vt:i4>0</vt:i4>
      </vt:variant>
      <vt:variant>
        <vt:i4>5</vt:i4>
      </vt:variant>
      <vt:variant>
        <vt:lpwstr>mailto:aajaphiladelphia@gmail.com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mshinsek</cp:lastModifiedBy>
  <cp:revision>2</cp:revision>
  <cp:lastPrinted>2013-01-14T23:25:00Z</cp:lastPrinted>
  <dcterms:created xsi:type="dcterms:W3CDTF">2013-01-22T13:31:00Z</dcterms:created>
  <dcterms:modified xsi:type="dcterms:W3CDTF">2013-01-22T13:31:00Z</dcterms:modified>
</cp:coreProperties>
</file>